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3320EB0" w14:textId="07165B8A" w:rsidR="00632FC4" w:rsidRPr="008C465D" w:rsidRDefault="00FB66F1" w:rsidP="00632FC4">
      <w:pPr>
        <w:jc w:val="center"/>
        <w:rPr>
          <w:rFonts w:ascii="Arial Black" w:hAnsi="Arial Black" w:cs="Arial"/>
          <w:b/>
          <w:sz w:val="52"/>
          <w:szCs w:val="52"/>
        </w:rPr>
      </w:pPr>
      <w:r w:rsidRPr="008C465D">
        <w:rPr>
          <w:rFonts w:ascii="Arial Black" w:hAnsi="Arial Black" w:cs="Arial"/>
          <w:b/>
          <w:sz w:val="52"/>
          <w:szCs w:val="52"/>
        </w:rPr>
        <w:t>9 March – 24 March 2024</w:t>
      </w:r>
    </w:p>
    <w:p w14:paraId="1270ACE3" w14:textId="77777777" w:rsidR="00632FC4" w:rsidRPr="00632FC4" w:rsidRDefault="00632FC4" w:rsidP="00632FC4">
      <w:pPr>
        <w:jc w:val="center"/>
        <w:rPr>
          <w:rFonts w:ascii="Arial Black" w:hAnsi="Arial Black" w:cs="Arial"/>
          <w:b/>
          <w:sz w:val="36"/>
          <w:szCs w:val="36"/>
        </w:rPr>
      </w:pPr>
    </w:p>
    <w:p w14:paraId="600A3F42" w14:textId="4EE44787" w:rsidR="001D41EF" w:rsidRPr="008C1486" w:rsidRDefault="00881046" w:rsidP="00FB66F1">
      <w:pPr>
        <w:jc w:val="center"/>
        <w:rPr>
          <w:noProof/>
          <w:sz w:val="18"/>
          <w:szCs w:val="18"/>
          <w:lang w:eastAsia="en-GB"/>
        </w:rPr>
      </w:pPr>
      <w:r w:rsidRPr="00263974">
        <w:rPr>
          <w:b/>
          <w:noProof/>
          <w:sz w:val="18"/>
          <w:szCs w:val="18"/>
          <w:lang w:eastAsia="en-GB"/>
        </w:rPr>
        <w:drawing>
          <wp:inline distT="0" distB="0" distL="0" distR="0" wp14:anchorId="771FDCB2" wp14:editId="675928AF">
            <wp:extent cx="2301240" cy="1758520"/>
            <wp:effectExtent l="0" t="0" r="3810" b="0"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009" cy="176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5A6" w:rsidRPr="008C1486">
        <w:rPr>
          <w:noProof/>
          <w:sz w:val="18"/>
          <w:szCs w:val="18"/>
          <w:lang w:eastAsia="en-GB"/>
        </w:rPr>
        <w:t xml:space="preserve"> </w:t>
      </w:r>
      <w:r w:rsidRPr="008C1486">
        <w:rPr>
          <w:noProof/>
          <w:sz w:val="18"/>
          <w:szCs w:val="18"/>
          <w:lang w:eastAsia="en-GB"/>
        </w:rPr>
        <w:t xml:space="preserve">    </w:t>
      </w:r>
      <w:r w:rsidR="00632FC4">
        <w:rPr>
          <w:noProof/>
          <w:sz w:val="18"/>
          <w:szCs w:val="18"/>
          <w:lang w:eastAsia="en-GB"/>
        </w:rPr>
        <w:t xml:space="preserve">                       </w:t>
      </w:r>
      <w:r w:rsidR="00632FC4" w:rsidRPr="008C1486">
        <w:rPr>
          <w:noProof/>
          <w:sz w:val="18"/>
          <w:szCs w:val="18"/>
          <w:lang w:eastAsia="en-GB"/>
        </w:rPr>
        <w:drawing>
          <wp:inline distT="0" distB="0" distL="0" distR="0" wp14:anchorId="3237DA3D" wp14:editId="791CF7BE">
            <wp:extent cx="2108835" cy="1748932"/>
            <wp:effectExtent l="0" t="0" r="5715" b="3810"/>
            <wp:docPr id="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304" cy="175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486">
        <w:rPr>
          <w:noProof/>
          <w:sz w:val="18"/>
          <w:szCs w:val="18"/>
          <w:lang w:eastAsia="en-GB"/>
        </w:rPr>
        <w:t xml:space="preserve">   </w:t>
      </w:r>
      <w:r w:rsidR="00170EE6" w:rsidRPr="008C1486">
        <w:rPr>
          <w:noProof/>
          <w:sz w:val="18"/>
          <w:szCs w:val="18"/>
          <w:lang w:eastAsia="en-GB"/>
        </w:rPr>
        <w:t xml:space="preserve"> </w:t>
      </w:r>
      <w:r w:rsidR="00904DDE">
        <w:rPr>
          <w:noProof/>
          <w:sz w:val="18"/>
          <w:szCs w:val="18"/>
          <w:lang w:eastAsia="en-GB"/>
        </w:rPr>
        <w:t xml:space="preserve"> </w:t>
      </w:r>
      <w:r w:rsidR="00170EE6" w:rsidRPr="008C1486">
        <w:rPr>
          <w:noProof/>
          <w:sz w:val="18"/>
          <w:szCs w:val="18"/>
          <w:lang w:eastAsia="en-GB"/>
        </w:rPr>
        <w:t xml:space="preserve">   </w:t>
      </w:r>
      <w:r w:rsidR="002D3AAF">
        <w:rPr>
          <w:noProof/>
          <w:sz w:val="18"/>
          <w:szCs w:val="18"/>
          <w:lang w:eastAsia="en-GB"/>
        </w:rPr>
        <w:t xml:space="preserve"> </w:t>
      </w:r>
      <w:r w:rsidR="00170EE6" w:rsidRPr="008C1486">
        <w:rPr>
          <w:noProof/>
          <w:sz w:val="18"/>
          <w:szCs w:val="18"/>
          <w:lang w:eastAsia="en-GB"/>
        </w:rPr>
        <w:t xml:space="preserve"> </w:t>
      </w:r>
      <w:r w:rsidR="001D41EF" w:rsidRPr="008C1486">
        <w:rPr>
          <w:noProof/>
          <w:sz w:val="18"/>
          <w:szCs w:val="18"/>
          <w:lang w:eastAsia="en-GB"/>
        </w:rPr>
        <w:t xml:space="preserve">  </w:t>
      </w:r>
      <w:r w:rsidR="00170EE6" w:rsidRPr="008C1486">
        <w:rPr>
          <w:noProof/>
          <w:sz w:val="18"/>
          <w:szCs w:val="18"/>
          <w:lang w:eastAsia="en-GB"/>
        </w:rPr>
        <w:t xml:space="preserve">  </w:t>
      </w:r>
      <w:r w:rsidR="002D3AAF">
        <w:rPr>
          <w:noProof/>
          <w:sz w:val="18"/>
          <w:szCs w:val="18"/>
          <w:lang w:eastAsia="en-GB"/>
        </w:rPr>
        <w:t xml:space="preserve"> </w:t>
      </w:r>
      <w:r w:rsidR="00170EE6" w:rsidRPr="008C1486">
        <w:rPr>
          <w:noProof/>
          <w:sz w:val="18"/>
          <w:szCs w:val="18"/>
          <w:lang w:eastAsia="en-GB"/>
        </w:rPr>
        <w:t xml:space="preserve"> </w:t>
      </w:r>
    </w:p>
    <w:p w14:paraId="0429C216" w14:textId="77777777" w:rsidR="00196A25" w:rsidRDefault="00196A25" w:rsidP="00632FC4">
      <w:pPr>
        <w:rPr>
          <w:noProof/>
          <w:sz w:val="13"/>
          <w:szCs w:val="13"/>
          <w:lang w:eastAsia="en-GB"/>
        </w:rPr>
      </w:pPr>
    </w:p>
    <w:p w14:paraId="1F39ECA8" w14:textId="77777777" w:rsidR="00632FC4" w:rsidRPr="008C1486" w:rsidRDefault="00632FC4" w:rsidP="001D41EF">
      <w:pPr>
        <w:jc w:val="center"/>
        <w:rPr>
          <w:noProof/>
          <w:sz w:val="13"/>
          <w:szCs w:val="13"/>
          <w:lang w:eastAsia="en-GB"/>
        </w:rPr>
      </w:pPr>
    </w:p>
    <w:p w14:paraId="7381737E" w14:textId="2E9A064E" w:rsidR="00632FC4" w:rsidRDefault="00632FC4" w:rsidP="00632FC4">
      <w:pPr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                                 </w:t>
      </w:r>
      <w:r w:rsidR="00FB66F1">
        <w:rPr>
          <w:noProof/>
          <w:sz w:val="18"/>
          <w:szCs w:val="18"/>
          <w:lang w:eastAsia="en-GB"/>
        </w:rPr>
        <w:drawing>
          <wp:inline distT="0" distB="0" distL="0" distR="0" wp14:anchorId="09DFC2E8" wp14:editId="52E4F5D7">
            <wp:extent cx="2324100" cy="1650365"/>
            <wp:effectExtent l="0" t="0" r="0" b="6985"/>
            <wp:docPr id="19761825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182568" name="Picture 197618256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90" cy="167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en-GB"/>
        </w:rPr>
        <w:t xml:space="preserve">                            </w:t>
      </w:r>
      <w:r>
        <w:rPr>
          <w:rFonts w:ascii="Arial Black" w:hAnsi="Arial Black" w:cs="Arial"/>
          <w:b/>
          <w:noProof/>
          <w:sz w:val="39"/>
          <w:szCs w:val="39"/>
        </w:rPr>
        <w:drawing>
          <wp:inline distT="0" distB="0" distL="0" distR="0" wp14:anchorId="211D302F" wp14:editId="17EF5036">
            <wp:extent cx="2171700" cy="1611630"/>
            <wp:effectExtent l="0" t="0" r="0" b="7620"/>
            <wp:docPr id="105859757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597578" name="Picture 105859757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914" cy="163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9ECF" w14:textId="77777777" w:rsidR="008C465D" w:rsidRDefault="008C465D" w:rsidP="00632FC4">
      <w:pPr>
        <w:rPr>
          <w:rFonts w:ascii="Arial Black" w:hAnsi="Arial Black" w:cs="Arial"/>
          <w:b/>
          <w:sz w:val="39"/>
          <w:szCs w:val="39"/>
        </w:rPr>
      </w:pPr>
    </w:p>
    <w:p w14:paraId="013EC1B7" w14:textId="1411D7B3" w:rsidR="00196A25" w:rsidRPr="00283568" w:rsidRDefault="00AB11B7" w:rsidP="008C465D">
      <w:pPr>
        <w:jc w:val="center"/>
        <w:rPr>
          <w:rFonts w:ascii="Arial Black" w:hAnsi="Arial Black"/>
          <w:b/>
          <w:sz w:val="39"/>
          <w:szCs w:val="39"/>
        </w:rPr>
      </w:pPr>
      <w:r>
        <w:rPr>
          <w:rFonts w:ascii="Arial Black" w:hAnsi="Arial Black" w:cs="Arial"/>
          <w:b/>
          <w:sz w:val="39"/>
          <w:szCs w:val="39"/>
        </w:rPr>
        <w:t xml:space="preserve">Sir Harold </w:t>
      </w:r>
      <w:r w:rsidR="00170EE6" w:rsidRPr="00283568">
        <w:rPr>
          <w:rFonts w:ascii="Arial Black" w:hAnsi="Arial Black" w:cs="Arial"/>
          <w:b/>
          <w:sz w:val="39"/>
          <w:szCs w:val="39"/>
        </w:rPr>
        <w:t>Hillier Gardens, Romsey</w:t>
      </w:r>
      <w:r w:rsidR="00170EE6" w:rsidRPr="00283568">
        <w:rPr>
          <w:rFonts w:ascii="Arial Black" w:hAnsi="Arial Black"/>
          <w:b/>
          <w:sz w:val="39"/>
          <w:szCs w:val="39"/>
        </w:rPr>
        <w:t xml:space="preserve">, </w:t>
      </w:r>
      <w:r w:rsidR="00170EE6" w:rsidRPr="00283568">
        <w:rPr>
          <w:rFonts w:ascii="Arial Black" w:hAnsi="Arial Black" w:cs="Arial"/>
          <w:b/>
          <w:sz w:val="39"/>
          <w:szCs w:val="39"/>
        </w:rPr>
        <w:t>SO51 0QA</w:t>
      </w:r>
    </w:p>
    <w:p w14:paraId="5F9A3829" w14:textId="77777777" w:rsidR="00CE3292" w:rsidRPr="00283568" w:rsidRDefault="00170EE6" w:rsidP="00170EE6">
      <w:pPr>
        <w:jc w:val="center"/>
        <w:rPr>
          <w:rFonts w:ascii="Arial" w:hAnsi="Arial" w:cs="Arial"/>
          <w:b/>
          <w:sz w:val="40"/>
          <w:szCs w:val="40"/>
        </w:rPr>
      </w:pPr>
      <w:r w:rsidRPr="00283568">
        <w:rPr>
          <w:rFonts w:ascii="Arial" w:hAnsi="Arial" w:cs="Arial"/>
          <w:b/>
          <w:sz w:val="40"/>
          <w:szCs w:val="40"/>
        </w:rPr>
        <w:t>10 am – 4 pm</w:t>
      </w:r>
      <w:r w:rsidR="000A1E91">
        <w:rPr>
          <w:rFonts w:ascii="Arial" w:hAnsi="Arial" w:cs="Arial"/>
          <w:b/>
          <w:sz w:val="40"/>
          <w:szCs w:val="40"/>
        </w:rPr>
        <w:t>*</w:t>
      </w:r>
      <w:r w:rsidR="009B11BE" w:rsidRPr="00283568">
        <w:rPr>
          <w:rFonts w:ascii="Arial" w:hAnsi="Arial" w:cs="Arial"/>
          <w:b/>
          <w:sz w:val="40"/>
          <w:szCs w:val="40"/>
        </w:rPr>
        <w:t xml:space="preserve"> </w:t>
      </w:r>
      <w:r w:rsidR="000A1E91">
        <w:rPr>
          <w:rFonts w:ascii="Arial" w:hAnsi="Arial" w:cs="Arial"/>
          <w:b/>
          <w:sz w:val="40"/>
          <w:szCs w:val="40"/>
        </w:rPr>
        <w:t xml:space="preserve">  </w:t>
      </w:r>
      <w:r w:rsidR="000A1E91" w:rsidRPr="000A1E91">
        <w:rPr>
          <w:rFonts w:ascii="Arial" w:hAnsi="Arial" w:cs="Arial"/>
          <w:b/>
          <w:sz w:val="36"/>
          <w:szCs w:val="36"/>
        </w:rPr>
        <w:t>Free Entry to the Exhibition</w:t>
      </w:r>
    </w:p>
    <w:p w14:paraId="3A695CF4" w14:textId="77777777" w:rsidR="00FE0B79" w:rsidRPr="00283568" w:rsidRDefault="00AB11B7" w:rsidP="00BC21D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A1E91">
        <w:rPr>
          <w:rFonts w:ascii="Arial" w:hAnsi="Arial" w:cs="Arial"/>
          <w:b/>
          <w:sz w:val="28"/>
          <w:szCs w:val="28"/>
        </w:rPr>
        <w:t>*</w:t>
      </w:r>
      <w:r w:rsidR="000A1E91" w:rsidRPr="00AB11B7">
        <w:rPr>
          <w:rFonts w:ascii="Arial" w:hAnsi="Arial" w:cs="Arial"/>
          <w:b/>
          <w:sz w:val="28"/>
          <w:szCs w:val="28"/>
        </w:rPr>
        <w:t>(Exhibition closes 3 pm on last day)</w:t>
      </w:r>
      <w:r w:rsidR="00FE0B79" w:rsidRPr="00283568">
        <w:rPr>
          <w:rFonts w:ascii="Arial Black" w:hAnsi="Arial Black" w:cs="Arial"/>
          <w:b/>
          <w:sz w:val="44"/>
          <w:szCs w:val="44"/>
        </w:rPr>
        <w:t xml:space="preserve"> </w:t>
      </w:r>
    </w:p>
    <w:sectPr w:rsidR="00FE0B79" w:rsidRPr="00283568" w:rsidSect="00263974">
      <w:headerReference w:type="default" r:id="rId11"/>
      <w:footerReference w:type="default" r:id="rId12"/>
      <w:pgSz w:w="11906" w:h="16838"/>
      <w:pgMar w:top="720" w:right="720" w:bottom="720" w:left="720" w:header="708" w:footer="567" w:gutter="0"/>
      <w:pgBorders w:offsetFrom="page">
        <w:top w:val="single" w:sz="48" w:space="24" w:color="EA157A" w:themeColor="accent2"/>
        <w:left w:val="single" w:sz="48" w:space="24" w:color="EA157A" w:themeColor="accent2"/>
        <w:bottom w:val="single" w:sz="48" w:space="24" w:color="EA157A" w:themeColor="accent2"/>
        <w:right w:val="single" w:sz="48" w:space="24" w:color="EA157A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8A1E" w14:textId="77777777" w:rsidR="008C1486" w:rsidRDefault="008C1486" w:rsidP="008C1486">
      <w:pPr>
        <w:spacing w:after="0" w:line="240" w:lineRule="auto"/>
      </w:pPr>
      <w:r>
        <w:separator/>
      </w:r>
    </w:p>
  </w:endnote>
  <w:endnote w:type="continuationSeparator" w:id="0">
    <w:p w14:paraId="586E6AF3" w14:textId="77777777" w:rsidR="008C1486" w:rsidRDefault="008C1486" w:rsidP="008C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0325" w14:textId="77777777" w:rsidR="009B11BE" w:rsidRDefault="00904DDE">
    <w:pPr>
      <w:pStyle w:val="Footer"/>
    </w:pPr>
    <w:r>
      <w:t xml:space="preserve">                      </w:t>
    </w:r>
    <w:r w:rsidR="009B11BE" w:rsidRPr="009B11BE">
      <w:t>www.newforestartsociety.weebly.com</w:t>
    </w:r>
    <w:r w:rsidR="009B11BE">
      <w:tab/>
    </w:r>
    <w:r w:rsidR="009B11BE">
      <w:tab/>
      <w:t xml:space="preserve">     </w:t>
    </w:r>
    <w:r>
      <w:t xml:space="preserve">   </w:t>
    </w:r>
    <w:r w:rsidR="009B11BE">
      <w:t xml:space="preserve"> </w:t>
    </w:r>
    <w:r>
      <w:t xml:space="preserve">   </w:t>
    </w:r>
    <w:r w:rsidRPr="00904DDE">
      <w:t>www.</w:t>
    </w:r>
    <w:r w:rsidR="00AB11B7">
      <w:t>hants.gov.uk/hilliers</w:t>
    </w:r>
  </w:p>
  <w:p w14:paraId="368B6B7F" w14:textId="77777777" w:rsidR="00904DDE" w:rsidRDefault="00904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7F46" w14:textId="77777777" w:rsidR="008C1486" w:rsidRDefault="008C1486" w:rsidP="008C1486">
      <w:pPr>
        <w:spacing w:after="0" w:line="240" w:lineRule="auto"/>
      </w:pPr>
      <w:r>
        <w:separator/>
      </w:r>
    </w:p>
  </w:footnote>
  <w:footnote w:type="continuationSeparator" w:id="0">
    <w:p w14:paraId="1F18218A" w14:textId="77777777" w:rsidR="008C1486" w:rsidRDefault="008C1486" w:rsidP="008C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70DF" w14:textId="0D6D1A50" w:rsidR="008C465D" w:rsidRDefault="00263974" w:rsidP="008C465D">
    <w:pPr>
      <w:pStyle w:val="Header"/>
      <w:rPr>
        <w:rFonts w:ascii="Arial Black" w:hAnsi="Arial Black"/>
        <w:b/>
        <w:color w:val="0D0D0D" w:themeColor="text1" w:themeTint="F2"/>
        <w:sz w:val="56"/>
        <w:szCs w:val="56"/>
      </w:rPr>
    </w:pPr>
    <w:r>
      <w:t xml:space="preserve"> </w:t>
    </w:r>
    <w:r w:rsidR="002A4885">
      <w:t xml:space="preserve"> </w:t>
    </w:r>
    <w:r w:rsidR="005E2B8C" w:rsidRPr="005E2B8C">
      <w:rPr>
        <w:noProof/>
        <w:lang w:eastAsia="en-GB"/>
      </w:rPr>
      <w:drawing>
        <wp:inline distT="0" distB="0" distL="0" distR="0" wp14:anchorId="4C90BB96" wp14:editId="67794AD2">
          <wp:extent cx="1116020" cy="882503"/>
          <wp:effectExtent l="19050" t="0" r="793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795" cy="890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1486" w:rsidRPr="002A4885">
      <w:rPr>
        <w:rFonts w:ascii="Arial Black" w:hAnsi="Arial Black"/>
        <w:b/>
        <w:sz w:val="56"/>
        <w:szCs w:val="56"/>
      </w:rPr>
      <w:ptab w:relativeTo="margin" w:alignment="center" w:leader="none"/>
    </w:r>
    <w:r w:rsidR="00AE4541" w:rsidRPr="00263974">
      <w:rPr>
        <w:rFonts w:ascii="Arial Black" w:hAnsi="Arial Black"/>
        <w:b/>
        <w:color w:val="0D0D0D" w:themeColor="text1" w:themeTint="F2"/>
        <w:sz w:val="56"/>
        <w:szCs w:val="56"/>
      </w:rPr>
      <w:tab/>
      <w:t xml:space="preserve">       </w:t>
    </w:r>
    <w:r w:rsidR="008C465D">
      <w:rPr>
        <w:rFonts w:ascii="Arial Black" w:hAnsi="Arial Black"/>
        <w:b/>
        <w:color w:val="0D0D0D" w:themeColor="text1" w:themeTint="F2"/>
        <w:sz w:val="56"/>
        <w:szCs w:val="56"/>
      </w:rPr>
      <w:t xml:space="preserve">           </w:t>
    </w:r>
    <w:r w:rsidR="00AE4541" w:rsidRPr="00263974">
      <w:rPr>
        <w:rFonts w:ascii="Arial Black" w:hAnsi="Arial Black"/>
        <w:b/>
        <w:color w:val="0D0D0D" w:themeColor="text1" w:themeTint="F2"/>
        <w:sz w:val="56"/>
        <w:szCs w:val="56"/>
      </w:rPr>
      <w:t xml:space="preserve">  </w:t>
    </w:r>
    <w:r w:rsidR="00AE4541" w:rsidRPr="00263974">
      <w:rPr>
        <w:rFonts w:ascii="Arial Black" w:hAnsi="Arial Black"/>
        <w:b/>
        <w:noProof/>
        <w:color w:val="0D0D0D" w:themeColor="text1" w:themeTint="F2"/>
        <w:sz w:val="56"/>
        <w:szCs w:val="56"/>
        <w:lang w:eastAsia="en-GB"/>
      </w:rPr>
      <w:drawing>
        <wp:inline distT="0" distB="0" distL="0" distR="0" wp14:anchorId="3338589F" wp14:editId="13AC88AE">
          <wp:extent cx="647812" cy="871870"/>
          <wp:effectExtent l="19050" t="0" r="0" b="0"/>
          <wp:docPr id="12" name="Picture 4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89" cy="870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A861DC" w14:textId="6D331690" w:rsidR="00632FC4" w:rsidRPr="00632FC4" w:rsidRDefault="00632FC4" w:rsidP="008C465D">
    <w:pPr>
      <w:pStyle w:val="Header"/>
      <w:jc w:val="center"/>
      <w:rPr>
        <w:rFonts w:ascii="Arial Black" w:hAnsi="Arial Black"/>
        <w:b/>
        <w:color w:val="0D0D0D" w:themeColor="text1" w:themeTint="F2"/>
        <w:sz w:val="72"/>
        <w:szCs w:val="72"/>
      </w:rPr>
    </w:pPr>
    <w:r w:rsidRPr="00632FC4">
      <w:rPr>
        <w:rFonts w:ascii="Arial Black" w:hAnsi="Arial Black"/>
        <w:b/>
        <w:color w:val="0D0D0D" w:themeColor="text1" w:themeTint="F2"/>
        <w:sz w:val="72"/>
        <w:szCs w:val="72"/>
      </w:rPr>
      <w:t xml:space="preserve">New Forest </w:t>
    </w:r>
    <w:r w:rsidR="00AE4541" w:rsidRPr="00632FC4">
      <w:rPr>
        <w:rFonts w:ascii="Arial Black" w:hAnsi="Arial Black"/>
        <w:b/>
        <w:color w:val="0D0D0D" w:themeColor="text1" w:themeTint="F2"/>
        <w:sz w:val="72"/>
        <w:szCs w:val="72"/>
      </w:rPr>
      <w:t>Art Society</w:t>
    </w:r>
  </w:p>
  <w:p w14:paraId="59849678" w14:textId="4B3BA7FD" w:rsidR="00AE4541" w:rsidRPr="00632FC4" w:rsidRDefault="00AE4541" w:rsidP="00AE4541">
    <w:pPr>
      <w:pStyle w:val="Header"/>
      <w:jc w:val="center"/>
      <w:rPr>
        <w:rFonts w:ascii="Arial Black" w:hAnsi="Arial Black"/>
        <w:b/>
        <w:color w:val="0D0D0D" w:themeColor="text1" w:themeTint="F2"/>
        <w:sz w:val="72"/>
        <w:szCs w:val="72"/>
      </w:rPr>
    </w:pPr>
    <w:r w:rsidRPr="00632FC4">
      <w:rPr>
        <w:rFonts w:ascii="Arial Black" w:hAnsi="Arial Black"/>
        <w:b/>
        <w:color w:val="0D0D0D" w:themeColor="text1" w:themeTint="F2"/>
        <w:sz w:val="72"/>
        <w:szCs w:val="72"/>
      </w:rPr>
      <w:t>Exhibition</w:t>
    </w:r>
  </w:p>
  <w:p w14:paraId="4E8D61BE" w14:textId="77777777" w:rsidR="008C1486" w:rsidRDefault="008C1486">
    <w:pPr>
      <w:pStyle w:val="Header"/>
    </w:pPr>
    <w:r>
      <w:ptab w:relativeTo="margin" w:alignment="right" w:leader="none"/>
    </w:r>
    <w:r w:rsidR="0026397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20"/>
    <w:rsid w:val="000A1E91"/>
    <w:rsid w:val="000A393D"/>
    <w:rsid w:val="00170EE6"/>
    <w:rsid w:val="001969C2"/>
    <w:rsid w:val="00196A25"/>
    <w:rsid w:val="001D41EF"/>
    <w:rsid w:val="00263974"/>
    <w:rsid w:val="00283568"/>
    <w:rsid w:val="002A4885"/>
    <w:rsid w:val="002D3AAF"/>
    <w:rsid w:val="00345D13"/>
    <w:rsid w:val="003A504D"/>
    <w:rsid w:val="00401009"/>
    <w:rsid w:val="005E2B8C"/>
    <w:rsid w:val="00632FC4"/>
    <w:rsid w:val="0066424A"/>
    <w:rsid w:val="00742F62"/>
    <w:rsid w:val="007A1689"/>
    <w:rsid w:val="00881046"/>
    <w:rsid w:val="008C1486"/>
    <w:rsid w:val="008C465D"/>
    <w:rsid w:val="008D54A2"/>
    <w:rsid w:val="00904DDE"/>
    <w:rsid w:val="009579A9"/>
    <w:rsid w:val="0098589C"/>
    <w:rsid w:val="00985D0D"/>
    <w:rsid w:val="009B11BE"/>
    <w:rsid w:val="00AB11B7"/>
    <w:rsid w:val="00AE4541"/>
    <w:rsid w:val="00B305A6"/>
    <w:rsid w:val="00BA0C72"/>
    <w:rsid w:val="00BC21D1"/>
    <w:rsid w:val="00BC3252"/>
    <w:rsid w:val="00CA4E0F"/>
    <w:rsid w:val="00CC558D"/>
    <w:rsid w:val="00CE275C"/>
    <w:rsid w:val="00CE3292"/>
    <w:rsid w:val="00CE5AB6"/>
    <w:rsid w:val="00D01BC3"/>
    <w:rsid w:val="00D72020"/>
    <w:rsid w:val="00DA3483"/>
    <w:rsid w:val="00DE02F6"/>
    <w:rsid w:val="00DF6B78"/>
    <w:rsid w:val="00E23BB5"/>
    <w:rsid w:val="00E3233B"/>
    <w:rsid w:val="00F17C84"/>
    <w:rsid w:val="00F948EE"/>
    <w:rsid w:val="00FA0226"/>
    <w:rsid w:val="00FB66F1"/>
    <w:rsid w:val="00F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85F9AFF"/>
  <w15:docId w15:val="{4E0F8301-1C69-4876-A406-3EC9DC73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86"/>
  </w:style>
  <w:style w:type="paragraph" w:styleId="Footer">
    <w:name w:val="footer"/>
    <w:basedOn w:val="Normal"/>
    <w:link w:val="FooterChar"/>
    <w:uiPriority w:val="99"/>
    <w:unhideWhenUsed/>
    <w:rsid w:val="008C1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86"/>
  </w:style>
  <w:style w:type="character" w:styleId="Hyperlink">
    <w:name w:val="Hyperlink"/>
    <w:basedOn w:val="DefaultParagraphFont"/>
    <w:uiPriority w:val="99"/>
    <w:unhideWhenUsed/>
    <w:rsid w:val="00AE4541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A0DDA-009F-45DB-86B4-78D04B66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MiniPC</dc:creator>
  <cp:lastModifiedBy>Brenda Molyneux</cp:lastModifiedBy>
  <cp:revision>4</cp:revision>
  <cp:lastPrinted>2022-10-25T20:14:00Z</cp:lastPrinted>
  <dcterms:created xsi:type="dcterms:W3CDTF">2023-12-04T18:16:00Z</dcterms:created>
  <dcterms:modified xsi:type="dcterms:W3CDTF">2023-12-04T18:41:00Z</dcterms:modified>
</cp:coreProperties>
</file>